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A3" w:rsidRPr="00CB1DA3" w:rsidRDefault="00CB1DA3" w:rsidP="00CB1DA3">
      <w:pPr>
        <w:jc w:val="center"/>
        <w:rPr>
          <w:b/>
        </w:rPr>
      </w:pPr>
      <w:r w:rsidRPr="00CB1DA3">
        <w:rPr>
          <w:b/>
        </w:rPr>
        <w:t>Estimated Annual Expenses</w:t>
      </w:r>
    </w:p>
    <w:p w:rsidR="00CB1DA3" w:rsidRPr="00CB1DA3" w:rsidRDefault="00CB1DA3" w:rsidP="00CB1DA3">
      <w:pPr>
        <w:jc w:val="center"/>
        <w:rPr>
          <w:b/>
        </w:rPr>
      </w:pPr>
      <w:r w:rsidRPr="00CB1DA3">
        <w:rPr>
          <w:b/>
        </w:rPr>
        <w:t>Selby on the Bay Community Clubhouse</w:t>
      </w:r>
    </w:p>
    <w:p w:rsidR="000E09B2" w:rsidRPr="00CB1DA3" w:rsidRDefault="00CB1DA3" w:rsidP="00CB1DA3">
      <w:pPr>
        <w:jc w:val="center"/>
        <w:rPr>
          <w:b/>
        </w:rPr>
      </w:pPr>
      <w:proofErr w:type="gramStart"/>
      <w:r w:rsidRPr="00CB1DA3">
        <w:rPr>
          <w:b/>
        </w:rPr>
        <w:t>as</w:t>
      </w:r>
      <w:proofErr w:type="gramEnd"/>
      <w:r w:rsidRPr="00CB1DA3">
        <w:rPr>
          <w:b/>
        </w:rPr>
        <w:t xml:space="preserve"> designed September 2012</w:t>
      </w:r>
    </w:p>
    <w:p w:rsidR="00CB1DA3" w:rsidRDefault="00CB1DA3"/>
    <w:tbl>
      <w:tblPr>
        <w:tblStyle w:val="TableGrid"/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2744"/>
        <w:gridCol w:w="1756"/>
        <w:gridCol w:w="1620"/>
        <w:gridCol w:w="1440"/>
        <w:gridCol w:w="1458"/>
      </w:tblGrid>
      <w:tr w:rsidR="00CB1DA3" w:rsidTr="003469B3">
        <w:tc>
          <w:tcPr>
            <w:tcW w:w="2744" w:type="dxa"/>
          </w:tcPr>
          <w:p w:rsidR="00CB1DA3" w:rsidRDefault="00CB1DA3">
            <w:r>
              <w:t>Expense Category</w:t>
            </w:r>
          </w:p>
        </w:tc>
        <w:tc>
          <w:tcPr>
            <w:tcW w:w="1756" w:type="dxa"/>
          </w:tcPr>
          <w:p w:rsidR="00CB1DA3" w:rsidRDefault="00CB1DA3" w:rsidP="00CB1DA3">
            <w:pPr>
              <w:jc w:val="center"/>
            </w:pPr>
            <w:r>
              <w:t>2012</w:t>
            </w:r>
          </w:p>
        </w:tc>
        <w:tc>
          <w:tcPr>
            <w:tcW w:w="1620" w:type="dxa"/>
          </w:tcPr>
          <w:p w:rsidR="00CB1DA3" w:rsidRDefault="00CB1DA3" w:rsidP="00CB1DA3">
            <w:pPr>
              <w:jc w:val="center"/>
            </w:pPr>
            <w:r>
              <w:t>2013</w:t>
            </w:r>
          </w:p>
        </w:tc>
        <w:tc>
          <w:tcPr>
            <w:tcW w:w="1440" w:type="dxa"/>
          </w:tcPr>
          <w:p w:rsidR="00CB1DA3" w:rsidRDefault="00CB1DA3" w:rsidP="00CB1DA3">
            <w:pPr>
              <w:jc w:val="center"/>
            </w:pPr>
            <w:r>
              <w:t>2014</w:t>
            </w:r>
          </w:p>
        </w:tc>
        <w:tc>
          <w:tcPr>
            <w:tcW w:w="1458" w:type="dxa"/>
          </w:tcPr>
          <w:p w:rsidR="00CB1DA3" w:rsidRDefault="00CB1DA3" w:rsidP="00CB1DA3">
            <w:pPr>
              <w:jc w:val="center"/>
            </w:pPr>
            <w:r>
              <w:t>2015</w:t>
            </w:r>
          </w:p>
        </w:tc>
      </w:tr>
      <w:tr w:rsidR="00CB1DA3" w:rsidTr="003469B3">
        <w:tc>
          <w:tcPr>
            <w:tcW w:w="2744" w:type="dxa"/>
          </w:tcPr>
          <w:p w:rsidR="00CB1DA3" w:rsidRDefault="00CB1DA3"/>
        </w:tc>
        <w:tc>
          <w:tcPr>
            <w:tcW w:w="1756" w:type="dxa"/>
          </w:tcPr>
          <w:p w:rsidR="00CB1DA3" w:rsidRDefault="00CB1DA3"/>
        </w:tc>
        <w:tc>
          <w:tcPr>
            <w:tcW w:w="1620" w:type="dxa"/>
          </w:tcPr>
          <w:p w:rsidR="00CB1DA3" w:rsidRDefault="00CB1DA3"/>
        </w:tc>
        <w:tc>
          <w:tcPr>
            <w:tcW w:w="1440" w:type="dxa"/>
          </w:tcPr>
          <w:p w:rsidR="00CB1DA3" w:rsidRDefault="00CB1DA3"/>
        </w:tc>
        <w:tc>
          <w:tcPr>
            <w:tcW w:w="1458" w:type="dxa"/>
          </w:tcPr>
          <w:p w:rsidR="00CB1DA3" w:rsidRDefault="00CB1DA3"/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Non-Recurring Expense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Design Services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  <w:r>
              <w:t>$43,000.00</w:t>
            </w: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Construction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  <w:r>
              <w:t>$200,000.00</w:t>
            </w: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  <w:r>
              <w:t>$611,024.58</w:t>
            </w: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Environmental Audit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  <w:r>
              <w:t>$800.00</w:t>
            </w: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  <w:r>
              <w:t>$800.00</w:t>
            </w: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Mortgage Loan Fee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  <w:r>
              <w:t>$3000.00</w:t>
            </w: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/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>
            <w:r>
              <w:t>Recurring Annual Expense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</w:p>
        </w:tc>
      </w:tr>
      <w:tr w:rsidR="00CB1DA3" w:rsidTr="003469B3">
        <w:tc>
          <w:tcPr>
            <w:tcW w:w="2744" w:type="dxa"/>
          </w:tcPr>
          <w:p w:rsidR="00CB1DA3" w:rsidRDefault="00CB1DA3" w:rsidP="003469B3">
            <w:pPr>
              <w:jc w:val="right"/>
            </w:pPr>
            <w:r>
              <w:t>Maintenance and Repair Contingency Fund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  <w:r>
              <w:t>$5,000.00</w:t>
            </w:r>
          </w:p>
        </w:tc>
        <w:tc>
          <w:tcPr>
            <w:tcW w:w="1440" w:type="dxa"/>
          </w:tcPr>
          <w:p w:rsidR="00CB1DA3" w:rsidRDefault="00CB1DA3" w:rsidP="003469B3">
            <w:pPr>
              <w:jc w:val="right"/>
            </w:pPr>
            <w:r>
              <w:t>$11,439.00</w:t>
            </w:r>
          </w:p>
        </w:tc>
        <w:tc>
          <w:tcPr>
            <w:tcW w:w="1458" w:type="dxa"/>
          </w:tcPr>
          <w:p w:rsidR="00CB1DA3" w:rsidRDefault="00CB1DA3" w:rsidP="003469B3">
            <w:pPr>
              <w:jc w:val="right"/>
            </w:pPr>
            <w:r>
              <w:t>$11,439.00</w:t>
            </w:r>
          </w:p>
        </w:tc>
      </w:tr>
      <w:tr w:rsidR="00215C9E" w:rsidTr="003469B3">
        <w:tc>
          <w:tcPr>
            <w:tcW w:w="2744" w:type="dxa"/>
          </w:tcPr>
          <w:p w:rsidR="00215C9E" w:rsidRDefault="00215C9E" w:rsidP="003469B3">
            <w:pPr>
              <w:jc w:val="right"/>
            </w:pPr>
            <w:r>
              <w:t>Mortgage ($600,000)</w:t>
            </w:r>
          </w:p>
        </w:tc>
        <w:tc>
          <w:tcPr>
            <w:tcW w:w="1756" w:type="dxa"/>
          </w:tcPr>
          <w:p w:rsidR="00215C9E" w:rsidRDefault="00215C9E" w:rsidP="003469B3">
            <w:pPr>
              <w:jc w:val="right"/>
            </w:pPr>
          </w:p>
        </w:tc>
        <w:tc>
          <w:tcPr>
            <w:tcW w:w="1620" w:type="dxa"/>
          </w:tcPr>
          <w:p w:rsidR="00215C9E" w:rsidRDefault="00215C9E" w:rsidP="003469B3">
            <w:pPr>
              <w:jc w:val="right"/>
            </w:pPr>
            <w:r>
              <w:t>$11,938.25</w:t>
            </w:r>
          </w:p>
        </w:tc>
        <w:tc>
          <w:tcPr>
            <w:tcW w:w="1440" w:type="dxa"/>
          </w:tcPr>
          <w:p w:rsidR="00215C9E" w:rsidRDefault="00215C9E" w:rsidP="003469B3">
            <w:pPr>
              <w:jc w:val="right"/>
            </w:pPr>
            <w:r>
              <w:t>$47,753.00</w:t>
            </w:r>
          </w:p>
        </w:tc>
        <w:tc>
          <w:tcPr>
            <w:tcW w:w="1458" w:type="dxa"/>
          </w:tcPr>
          <w:p w:rsidR="00215C9E" w:rsidRDefault="00215C9E" w:rsidP="003469B3">
            <w:pPr>
              <w:jc w:val="right"/>
            </w:pPr>
            <w:r>
              <w:t>$47,753.00</w:t>
            </w:r>
          </w:p>
        </w:tc>
      </w:tr>
      <w:tr w:rsidR="00CB1DA3" w:rsidTr="003469B3">
        <w:tc>
          <w:tcPr>
            <w:tcW w:w="2744" w:type="dxa"/>
          </w:tcPr>
          <w:p w:rsidR="00CB1DA3" w:rsidRDefault="00215C9E" w:rsidP="003469B3">
            <w:pPr>
              <w:jc w:val="right"/>
            </w:pPr>
            <w:r>
              <w:t>Mortgage Loan Annual Fees</w:t>
            </w:r>
          </w:p>
        </w:tc>
        <w:tc>
          <w:tcPr>
            <w:tcW w:w="1756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620" w:type="dxa"/>
          </w:tcPr>
          <w:p w:rsidR="00CB1DA3" w:rsidRDefault="00CB1DA3" w:rsidP="003469B3">
            <w:pPr>
              <w:jc w:val="right"/>
            </w:pPr>
          </w:p>
        </w:tc>
        <w:tc>
          <w:tcPr>
            <w:tcW w:w="1440" w:type="dxa"/>
          </w:tcPr>
          <w:p w:rsidR="00CB1DA3" w:rsidRDefault="00215C9E" w:rsidP="003469B3">
            <w:pPr>
              <w:jc w:val="right"/>
            </w:pPr>
            <w:r>
              <w:t>$1,000.00</w:t>
            </w:r>
          </w:p>
        </w:tc>
        <w:tc>
          <w:tcPr>
            <w:tcW w:w="1458" w:type="dxa"/>
          </w:tcPr>
          <w:p w:rsidR="00CB1DA3" w:rsidRDefault="00215C9E" w:rsidP="003469B3">
            <w:pPr>
              <w:jc w:val="right"/>
            </w:pPr>
            <w:r>
              <w:t>$1,000.00</w:t>
            </w:r>
          </w:p>
        </w:tc>
      </w:tr>
      <w:tr w:rsidR="00215C9E" w:rsidTr="003469B3">
        <w:tc>
          <w:tcPr>
            <w:tcW w:w="2744" w:type="dxa"/>
          </w:tcPr>
          <w:p w:rsidR="00215C9E" w:rsidRDefault="00215C9E" w:rsidP="003469B3">
            <w:pPr>
              <w:jc w:val="right"/>
            </w:pPr>
            <w:r>
              <w:t>Clubhouse Insurance</w:t>
            </w:r>
          </w:p>
        </w:tc>
        <w:tc>
          <w:tcPr>
            <w:tcW w:w="1756" w:type="dxa"/>
          </w:tcPr>
          <w:p w:rsidR="00215C9E" w:rsidRDefault="00215C9E" w:rsidP="003469B3">
            <w:pPr>
              <w:jc w:val="right"/>
            </w:pPr>
          </w:p>
        </w:tc>
        <w:tc>
          <w:tcPr>
            <w:tcW w:w="1620" w:type="dxa"/>
          </w:tcPr>
          <w:p w:rsidR="00215C9E" w:rsidRDefault="00215C9E" w:rsidP="003469B3">
            <w:pPr>
              <w:jc w:val="right"/>
            </w:pPr>
            <w:r>
              <w:t>$2,500.00</w:t>
            </w:r>
          </w:p>
        </w:tc>
        <w:tc>
          <w:tcPr>
            <w:tcW w:w="1440" w:type="dxa"/>
          </w:tcPr>
          <w:p w:rsidR="00215C9E" w:rsidRDefault="00215C9E" w:rsidP="003469B3">
            <w:pPr>
              <w:jc w:val="right"/>
            </w:pPr>
            <w:r>
              <w:t>$4,000.00</w:t>
            </w:r>
          </w:p>
        </w:tc>
        <w:tc>
          <w:tcPr>
            <w:tcW w:w="1458" w:type="dxa"/>
          </w:tcPr>
          <w:p w:rsidR="00215C9E" w:rsidRDefault="00215C9E" w:rsidP="003469B3">
            <w:pPr>
              <w:jc w:val="right"/>
            </w:pPr>
            <w:r>
              <w:t>$4,000.00</w:t>
            </w:r>
          </w:p>
        </w:tc>
      </w:tr>
      <w:tr w:rsidR="00215C9E" w:rsidTr="003469B3">
        <w:tc>
          <w:tcPr>
            <w:tcW w:w="2744" w:type="dxa"/>
          </w:tcPr>
          <w:p w:rsidR="00215C9E" w:rsidRDefault="00215C9E" w:rsidP="003469B3">
            <w:pPr>
              <w:jc w:val="right"/>
            </w:pPr>
            <w:r>
              <w:t>Flood Insurance</w:t>
            </w:r>
          </w:p>
        </w:tc>
        <w:tc>
          <w:tcPr>
            <w:tcW w:w="1756" w:type="dxa"/>
          </w:tcPr>
          <w:p w:rsidR="00215C9E" w:rsidRDefault="00215C9E" w:rsidP="003469B3">
            <w:pPr>
              <w:jc w:val="right"/>
            </w:pPr>
          </w:p>
        </w:tc>
        <w:tc>
          <w:tcPr>
            <w:tcW w:w="1620" w:type="dxa"/>
          </w:tcPr>
          <w:p w:rsidR="00215C9E" w:rsidRDefault="00215C9E" w:rsidP="003469B3">
            <w:pPr>
              <w:jc w:val="right"/>
            </w:pPr>
            <w:r>
              <w:t>$2,000.00</w:t>
            </w:r>
          </w:p>
        </w:tc>
        <w:tc>
          <w:tcPr>
            <w:tcW w:w="1440" w:type="dxa"/>
          </w:tcPr>
          <w:p w:rsidR="00215C9E" w:rsidRDefault="00215C9E" w:rsidP="003469B3">
            <w:pPr>
              <w:jc w:val="right"/>
            </w:pPr>
            <w:r>
              <w:t>$2,000.00</w:t>
            </w:r>
          </w:p>
        </w:tc>
        <w:tc>
          <w:tcPr>
            <w:tcW w:w="1458" w:type="dxa"/>
          </w:tcPr>
          <w:p w:rsidR="00215C9E" w:rsidRDefault="00215C9E" w:rsidP="003469B3">
            <w:pPr>
              <w:jc w:val="right"/>
            </w:pPr>
            <w:r>
              <w:t>$2,000.00</w:t>
            </w:r>
          </w:p>
        </w:tc>
      </w:tr>
      <w:tr w:rsidR="00215C9E" w:rsidTr="003469B3">
        <w:tc>
          <w:tcPr>
            <w:tcW w:w="2744" w:type="dxa"/>
          </w:tcPr>
          <w:p w:rsidR="00215C9E" w:rsidRDefault="00215C9E" w:rsidP="003469B3">
            <w:pPr>
              <w:jc w:val="right"/>
            </w:pPr>
            <w:r>
              <w:t>Clubhouse Utilities: Gas, Electric, Phone, Internet, TV, Security System</w:t>
            </w:r>
          </w:p>
        </w:tc>
        <w:tc>
          <w:tcPr>
            <w:tcW w:w="1756" w:type="dxa"/>
          </w:tcPr>
          <w:p w:rsidR="00215C9E" w:rsidRDefault="00215C9E" w:rsidP="003469B3">
            <w:pPr>
              <w:jc w:val="right"/>
            </w:pPr>
          </w:p>
        </w:tc>
        <w:tc>
          <w:tcPr>
            <w:tcW w:w="1620" w:type="dxa"/>
          </w:tcPr>
          <w:p w:rsidR="00215C9E" w:rsidRDefault="00215C9E" w:rsidP="003469B3">
            <w:pPr>
              <w:jc w:val="right"/>
            </w:pPr>
            <w:r>
              <w:t>$6,040.00</w:t>
            </w:r>
          </w:p>
        </w:tc>
        <w:tc>
          <w:tcPr>
            <w:tcW w:w="1440" w:type="dxa"/>
          </w:tcPr>
          <w:p w:rsidR="00215C9E" w:rsidRDefault="00215C9E" w:rsidP="003469B3">
            <w:pPr>
              <w:jc w:val="right"/>
            </w:pPr>
            <w:r>
              <w:t>$14,040.00</w:t>
            </w:r>
          </w:p>
        </w:tc>
        <w:tc>
          <w:tcPr>
            <w:tcW w:w="1458" w:type="dxa"/>
          </w:tcPr>
          <w:p w:rsidR="00215C9E" w:rsidRDefault="00215C9E" w:rsidP="003469B3">
            <w:pPr>
              <w:jc w:val="right"/>
            </w:pPr>
            <w:r>
              <w:t>$14,040.00</w:t>
            </w:r>
          </w:p>
        </w:tc>
      </w:tr>
      <w:tr w:rsidR="00215C9E" w:rsidTr="003469B3">
        <w:tc>
          <w:tcPr>
            <w:tcW w:w="2744" w:type="dxa"/>
          </w:tcPr>
          <w:p w:rsidR="00215C9E" w:rsidRDefault="00215C9E" w:rsidP="003469B3">
            <w:pPr>
              <w:jc w:val="right"/>
            </w:pPr>
            <w:r>
              <w:t>Trash Removal and Janitorial Services</w:t>
            </w:r>
          </w:p>
        </w:tc>
        <w:tc>
          <w:tcPr>
            <w:tcW w:w="1756" w:type="dxa"/>
          </w:tcPr>
          <w:p w:rsidR="00215C9E" w:rsidRDefault="00215C9E" w:rsidP="003469B3">
            <w:pPr>
              <w:jc w:val="right"/>
            </w:pPr>
          </w:p>
        </w:tc>
        <w:tc>
          <w:tcPr>
            <w:tcW w:w="1620" w:type="dxa"/>
          </w:tcPr>
          <w:p w:rsidR="00215C9E" w:rsidRDefault="003469B3" w:rsidP="003469B3">
            <w:pPr>
              <w:jc w:val="right"/>
            </w:pPr>
            <w:r>
              <w:t>$900.00</w:t>
            </w:r>
          </w:p>
        </w:tc>
        <w:tc>
          <w:tcPr>
            <w:tcW w:w="1440" w:type="dxa"/>
          </w:tcPr>
          <w:p w:rsidR="00215C9E" w:rsidRDefault="003469B3" w:rsidP="003469B3">
            <w:pPr>
              <w:jc w:val="right"/>
            </w:pPr>
            <w:r>
              <w:t>$2,200.00</w:t>
            </w:r>
          </w:p>
        </w:tc>
        <w:tc>
          <w:tcPr>
            <w:tcW w:w="1458" w:type="dxa"/>
          </w:tcPr>
          <w:p w:rsidR="00215C9E" w:rsidRDefault="003469B3" w:rsidP="003469B3">
            <w:pPr>
              <w:jc w:val="right"/>
            </w:pPr>
            <w:r>
              <w:t>$2,200.00</w:t>
            </w:r>
          </w:p>
        </w:tc>
      </w:tr>
      <w:tr w:rsidR="003469B3" w:rsidTr="003469B3">
        <w:tc>
          <w:tcPr>
            <w:tcW w:w="2744" w:type="dxa"/>
          </w:tcPr>
          <w:p w:rsidR="003469B3" w:rsidRDefault="003469B3">
            <w:r>
              <w:t>Total Recurring Annual Expenses</w:t>
            </w:r>
          </w:p>
        </w:tc>
        <w:tc>
          <w:tcPr>
            <w:tcW w:w="1756" w:type="dxa"/>
          </w:tcPr>
          <w:p w:rsidR="003469B3" w:rsidRDefault="003469B3" w:rsidP="003469B3">
            <w:pPr>
              <w:jc w:val="right"/>
            </w:pPr>
          </w:p>
        </w:tc>
        <w:tc>
          <w:tcPr>
            <w:tcW w:w="1620" w:type="dxa"/>
          </w:tcPr>
          <w:p w:rsidR="003469B3" w:rsidRDefault="003469B3" w:rsidP="003469B3">
            <w:pPr>
              <w:jc w:val="right"/>
            </w:pPr>
            <w:r>
              <w:t>$28,378.25</w:t>
            </w:r>
          </w:p>
        </w:tc>
        <w:tc>
          <w:tcPr>
            <w:tcW w:w="1440" w:type="dxa"/>
          </w:tcPr>
          <w:p w:rsidR="003469B3" w:rsidRDefault="003469B3" w:rsidP="003469B3">
            <w:pPr>
              <w:jc w:val="right"/>
            </w:pPr>
            <w:r>
              <w:t>$82,432.00</w:t>
            </w:r>
          </w:p>
        </w:tc>
        <w:tc>
          <w:tcPr>
            <w:tcW w:w="1458" w:type="dxa"/>
          </w:tcPr>
          <w:p w:rsidR="003469B3" w:rsidRDefault="003469B3" w:rsidP="003469B3">
            <w:pPr>
              <w:jc w:val="right"/>
            </w:pPr>
            <w:r>
              <w:t>$82,432.00</w:t>
            </w:r>
          </w:p>
        </w:tc>
      </w:tr>
      <w:tr w:rsidR="003469B3" w:rsidTr="003469B3">
        <w:tc>
          <w:tcPr>
            <w:tcW w:w="2744" w:type="dxa"/>
          </w:tcPr>
          <w:p w:rsidR="003469B3" w:rsidRDefault="003469B3"/>
        </w:tc>
        <w:tc>
          <w:tcPr>
            <w:tcW w:w="1756" w:type="dxa"/>
          </w:tcPr>
          <w:p w:rsidR="003469B3" w:rsidRDefault="003469B3" w:rsidP="003469B3">
            <w:pPr>
              <w:jc w:val="right"/>
            </w:pPr>
          </w:p>
        </w:tc>
        <w:tc>
          <w:tcPr>
            <w:tcW w:w="1620" w:type="dxa"/>
          </w:tcPr>
          <w:p w:rsidR="003469B3" w:rsidRDefault="003469B3" w:rsidP="003469B3">
            <w:pPr>
              <w:jc w:val="right"/>
            </w:pPr>
          </w:p>
        </w:tc>
        <w:tc>
          <w:tcPr>
            <w:tcW w:w="1440" w:type="dxa"/>
          </w:tcPr>
          <w:p w:rsidR="003469B3" w:rsidRDefault="003469B3" w:rsidP="003469B3">
            <w:pPr>
              <w:jc w:val="right"/>
            </w:pPr>
          </w:p>
        </w:tc>
        <w:tc>
          <w:tcPr>
            <w:tcW w:w="1458" w:type="dxa"/>
          </w:tcPr>
          <w:p w:rsidR="003469B3" w:rsidRDefault="003469B3" w:rsidP="003469B3">
            <w:pPr>
              <w:jc w:val="right"/>
            </w:pPr>
          </w:p>
        </w:tc>
      </w:tr>
    </w:tbl>
    <w:p w:rsidR="00CB1DA3" w:rsidRDefault="00CB1DA3"/>
    <w:p w:rsidR="003469B3" w:rsidRDefault="003469B3">
      <w:r>
        <w:t>This estimate assumes the following:</w:t>
      </w:r>
    </w:p>
    <w:p w:rsidR="003469B3" w:rsidRDefault="003469B3" w:rsidP="003469B3">
      <w:pPr>
        <w:pStyle w:val="ListParagraph"/>
        <w:numPr>
          <w:ilvl w:val="0"/>
          <w:numId w:val="1"/>
        </w:numPr>
      </w:pPr>
      <w:r>
        <w:t>Until actual bids are received the cost of finished construction and landscaping is $811,024.58 as indicated by standard building cost estimates.</w:t>
      </w:r>
    </w:p>
    <w:p w:rsidR="003469B3" w:rsidRDefault="003469B3" w:rsidP="003469B3">
      <w:pPr>
        <w:pStyle w:val="ListParagraph"/>
        <w:numPr>
          <w:ilvl w:val="0"/>
          <w:numId w:val="1"/>
        </w:numPr>
      </w:pPr>
      <w:r>
        <w:t>The Selby Community Association provides $200,000.00 toward the cost of construction.</w:t>
      </w:r>
      <w:bookmarkStart w:id="0" w:name="_GoBack"/>
      <w:bookmarkEnd w:id="0"/>
    </w:p>
    <w:p w:rsidR="003469B3" w:rsidRDefault="003469B3" w:rsidP="003469B3">
      <w:pPr>
        <w:pStyle w:val="ListParagraph"/>
        <w:numPr>
          <w:ilvl w:val="0"/>
          <w:numId w:val="1"/>
        </w:numPr>
      </w:pPr>
      <w:r>
        <w:t>The mortgage loan fee and annual mortgage premium were provided by a bank supplied mortgage proposal.</w:t>
      </w:r>
    </w:p>
    <w:p w:rsidR="003469B3" w:rsidRDefault="003469B3" w:rsidP="003469B3">
      <w:pPr>
        <w:pStyle w:val="ListParagraph"/>
        <w:numPr>
          <w:ilvl w:val="0"/>
          <w:numId w:val="1"/>
        </w:numPr>
      </w:pPr>
      <w:r>
        <w:t>The Environmental Audit fee and annual loan fees are estimated.</w:t>
      </w:r>
    </w:p>
    <w:p w:rsidR="003469B3" w:rsidRDefault="003469B3" w:rsidP="003469B3">
      <w:pPr>
        <w:pStyle w:val="ListParagraph"/>
        <w:numPr>
          <w:ilvl w:val="0"/>
          <w:numId w:val="1"/>
        </w:numPr>
      </w:pPr>
      <w:r>
        <w:t>The Clubhouse insurance, utilities, trash removal and janitorial services are estimated.</w:t>
      </w:r>
    </w:p>
    <w:p w:rsidR="003469B3" w:rsidRDefault="003469B3" w:rsidP="003469B3">
      <w:pPr>
        <w:pStyle w:val="ListParagraph"/>
      </w:pPr>
    </w:p>
    <w:sectPr w:rsidR="003469B3" w:rsidSect="000E0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366AA"/>
    <w:multiLevelType w:val="hybridMultilevel"/>
    <w:tmpl w:val="5EE6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A3"/>
    <w:rsid w:val="000E09B2"/>
    <w:rsid w:val="00215C9E"/>
    <w:rsid w:val="003469B3"/>
    <w:rsid w:val="00CB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DC99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Macintosh Word</Application>
  <DocSecurity>0</DocSecurity>
  <Lines>9</Lines>
  <Paragraphs>2</Paragraphs>
  <ScaleCrop>false</ScaleCrop>
  <Company>Prospective Technology Inc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Evans</dc:creator>
  <cp:keywords/>
  <dc:description/>
  <cp:lastModifiedBy>George Evans</cp:lastModifiedBy>
  <cp:revision>1</cp:revision>
  <dcterms:created xsi:type="dcterms:W3CDTF">2012-09-10T18:36:00Z</dcterms:created>
  <dcterms:modified xsi:type="dcterms:W3CDTF">2012-09-10T19:11:00Z</dcterms:modified>
</cp:coreProperties>
</file>